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70CE" w:rsidRPr="00180791" w:rsidRDefault="00C270CE">
      <w:pPr>
        <w:rPr>
          <w:b/>
          <w:sz w:val="32"/>
          <w:szCs w:val="32"/>
          <w:u w:val="single"/>
        </w:rPr>
      </w:pPr>
      <w:bookmarkStart w:id="0" w:name="_GoBack"/>
      <w:proofErr w:type="spellStart"/>
      <w:r w:rsidRPr="00180791">
        <w:rPr>
          <w:b/>
          <w:sz w:val="32"/>
          <w:szCs w:val="32"/>
          <w:u w:val="single"/>
        </w:rPr>
        <w:t>Yeguaceros</w:t>
      </w:r>
      <w:proofErr w:type="spellEnd"/>
      <w:r w:rsidRPr="00180791">
        <w:rPr>
          <w:b/>
          <w:sz w:val="32"/>
          <w:szCs w:val="32"/>
          <w:u w:val="single"/>
        </w:rPr>
        <w:t xml:space="preserve">-Gargantas de </w:t>
      </w:r>
      <w:proofErr w:type="spellStart"/>
      <w:r w:rsidRPr="00180791">
        <w:rPr>
          <w:b/>
          <w:sz w:val="32"/>
          <w:szCs w:val="32"/>
          <w:u w:val="single"/>
        </w:rPr>
        <w:t>Kakueta</w:t>
      </w:r>
      <w:proofErr w:type="spellEnd"/>
      <w:r w:rsidR="00CB1D0F" w:rsidRPr="00180791">
        <w:rPr>
          <w:b/>
          <w:sz w:val="32"/>
          <w:szCs w:val="32"/>
          <w:u w:val="single"/>
        </w:rPr>
        <w:t xml:space="preserve"> por la ruta de las golondrinas</w:t>
      </w:r>
    </w:p>
    <w:bookmarkEnd w:id="0"/>
    <w:p w:rsidR="00A6233E" w:rsidRPr="00A6233E" w:rsidRDefault="00A6233E">
      <w:pPr>
        <w:rPr>
          <w:bCs/>
          <w:sz w:val="28"/>
          <w:szCs w:val="28"/>
        </w:rPr>
      </w:pPr>
      <w:r w:rsidRPr="00A6233E">
        <w:rPr>
          <w:bCs/>
          <w:caps/>
          <w:sz w:val="28"/>
          <w:szCs w:val="28"/>
        </w:rPr>
        <w:t>L</w:t>
      </w:r>
      <w:r w:rsidRPr="00A6233E">
        <w:rPr>
          <w:bCs/>
          <w:sz w:val="28"/>
          <w:szCs w:val="28"/>
        </w:rPr>
        <w:t xml:space="preserve">as </w:t>
      </w:r>
      <w:r w:rsidRPr="00A6233E">
        <w:rPr>
          <w:bCs/>
          <w:i/>
          <w:iCs/>
          <w:sz w:val="28"/>
          <w:szCs w:val="28"/>
        </w:rPr>
        <w:t>golondrinas</w:t>
      </w:r>
      <w:r w:rsidRPr="00A6233E">
        <w:rPr>
          <w:bCs/>
          <w:sz w:val="28"/>
          <w:szCs w:val="28"/>
        </w:rPr>
        <w:t xml:space="preserve"> eran mujeres </w:t>
      </w:r>
      <w:proofErr w:type="spellStart"/>
      <w:r w:rsidRPr="00A6233E">
        <w:rPr>
          <w:bCs/>
          <w:sz w:val="28"/>
          <w:szCs w:val="28"/>
        </w:rPr>
        <w:t>roncalesas</w:t>
      </w:r>
      <w:proofErr w:type="spellEnd"/>
      <w:r w:rsidRPr="00A6233E">
        <w:rPr>
          <w:bCs/>
          <w:sz w:val="28"/>
          <w:szCs w:val="28"/>
        </w:rPr>
        <w:t>, ansotanas y salacencas apodadas de esa forma por el atuendo negro que vestían y por sus movimientos estacionales hace más de cien años. Salían cada otoño de los pueblos de sus respectivos valles. El campo entonces se quedaba casi vacío, ya que los jóvenes se marchaban varios meses con los rebaños a pastar a la Ribera y las mujeres se quedaban atendiendo la casa o buscaban trabajo fuera hasta la primavera.</w:t>
      </w:r>
    </w:p>
    <w:p w:rsidR="00A6233E" w:rsidRDefault="00A6233E" w:rsidP="00A6233E">
      <w:pPr>
        <w:pStyle w:val="NormalWeb"/>
        <w:spacing w:line="264" w:lineRule="auto"/>
        <w:rPr>
          <w:rFonts w:asciiTheme="minorHAnsi" w:hAnsiTheme="minorHAnsi"/>
          <w:sz w:val="28"/>
          <w:szCs w:val="28"/>
        </w:rPr>
      </w:pPr>
      <w:r w:rsidRPr="00A6233E">
        <w:rPr>
          <w:rFonts w:asciiTheme="minorHAnsi" w:hAnsiTheme="minorHAnsi"/>
          <w:sz w:val="28"/>
          <w:szCs w:val="28"/>
        </w:rPr>
        <w:t xml:space="preserve">El recorrido tiene ese nombre en recuerdo de los grupos de mujeres que realizaban ese trayecto entre finales del siglo XIX y principios del XX en busca de empleo en </w:t>
      </w:r>
      <w:proofErr w:type="spellStart"/>
      <w:r w:rsidRPr="00A6233E">
        <w:rPr>
          <w:rFonts w:asciiTheme="minorHAnsi" w:hAnsiTheme="minorHAnsi"/>
          <w:sz w:val="28"/>
          <w:szCs w:val="28"/>
        </w:rPr>
        <w:t>Zuberoa</w:t>
      </w:r>
      <w:proofErr w:type="spellEnd"/>
      <w:r w:rsidRPr="00A6233E">
        <w:rPr>
          <w:rFonts w:asciiTheme="minorHAnsi" w:hAnsiTheme="minorHAnsi"/>
          <w:sz w:val="28"/>
          <w:szCs w:val="28"/>
        </w:rPr>
        <w:t xml:space="preserve">. Aquellas que cruzaban el Pirineo por esta ruta buscaban trabajo en la floreciente industria de las alpargatas de </w:t>
      </w:r>
      <w:proofErr w:type="spellStart"/>
      <w:r w:rsidRPr="00A6233E">
        <w:rPr>
          <w:rFonts w:asciiTheme="minorHAnsi" w:hAnsiTheme="minorHAnsi"/>
          <w:sz w:val="28"/>
          <w:szCs w:val="28"/>
        </w:rPr>
        <w:t>Mauleón</w:t>
      </w:r>
      <w:proofErr w:type="spellEnd"/>
      <w:r w:rsidRPr="00A6233E">
        <w:rPr>
          <w:rFonts w:asciiTheme="minorHAnsi" w:hAnsiTheme="minorHAnsi"/>
          <w:sz w:val="28"/>
          <w:szCs w:val="28"/>
        </w:rPr>
        <w:t xml:space="preserve">. </w:t>
      </w:r>
    </w:p>
    <w:p w:rsidR="00A6233E" w:rsidRPr="00A6233E" w:rsidRDefault="00A6233E" w:rsidP="00A6233E">
      <w:pPr>
        <w:pStyle w:val="NormalWeb"/>
        <w:spacing w:line="264" w:lineRule="auto"/>
        <w:rPr>
          <w:rFonts w:asciiTheme="minorHAnsi" w:hAnsiTheme="minorHAnsi"/>
          <w:sz w:val="28"/>
          <w:szCs w:val="28"/>
        </w:rPr>
      </w:pPr>
      <w:r w:rsidRPr="00A6233E">
        <w:rPr>
          <w:rFonts w:asciiTheme="minorHAnsi" w:hAnsiTheme="minorHAnsi"/>
          <w:sz w:val="28"/>
          <w:szCs w:val="28"/>
        </w:rPr>
        <w:t xml:space="preserve">Las </w:t>
      </w:r>
      <w:r w:rsidRPr="00A6233E">
        <w:rPr>
          <w:rFonts w:asciiTheme="minorHAnsi" w:hAnsiTheme="minorHAnsi"/>
          <w:i/>
          <w:iCs/>
          <w:sz w:val="28"/>
          <w:szCs w:val="28"/>
        </w:rPr>
        <w:t>golondrinas</w:t>
      </w:r>
      <w:r w:rsidRPr="00A6233E">
        <w:rPr>
          <w:rFonts w:asciiTheme="minorHAnsi" w:hAnsiTheme="minorHAnsi"/>
          <w:sz w:val="28"/>
          <w:szCs w:val="28"/>
        </w:rPr>
        <w:t xml:space="preserve"> comenzaban su trayecto a </w:t>
      </w:r>
      <w:proofErr w:type="spellStart"/>
      <w:r w:rsidRPr="00A6233E">
        <w:rPr>
          <w:rFonts w:asciiTheme="minorHAnsi" w:hAnsiTheme="minorHAnsi"/>
          <w:sz w:val="28"/>
          <w:szCs w:val="28"/>
        </w:rPr>
        <w:t>Mauleón</w:t>
      </w:r>
      <w:proofErr w:type="spellEnd"/>
      <w:r w:rsidRPr="00A6233E">
        <w:rPr>
          <w:rFonts w:asciiTheme="minorHAnsi" w:hAnsiTheme="minorHAnsi"/>
          <w:sz w:val="28"/>
          <w:szCs w:val="28"/>
        </w:rPr>
        <w:t xml:space="preserve"> desde el pueblo de </w:t>
      </w:r>
      <w:proofErr w:type="spellStart"/>
      <w:r w:rsidRPr="00A6233E">
        <w:rPr>
          <w:rFonts w:asciiTheme="minorHAnsi" w:hAnsiTheme="minorHAnsi"/>
          <w:sz w:val="28"/>
          <w:szCs w:val="28"/>
        </w:rPr>
        <w:t>Isaba</w:t>
      </w:r>
      <w:proofErr w:type="spellEnd"/>
      <w:r w:rsidRPr="00A6233E">
        <w:rPr>
          <w:rFonts w:asciiTheme="minorHAnsi" w:hAnsiTheme="minorHAnsi"/>
          <w:sz w:val="28"/>
          <w:szCs w:val="28"/>
        </w:rPr>
        <w:t xml:space="preserve">, donde se reunían en grupos, y se dirigían hacia el llano de </w:t>
      </w:r>
      <w:proofErr w:type="spellStart"/>
      <w:r w:rsidRPr="00A6233E">
        <w:rPr>
          <w:rFonts w:asciiTheme="minorHAnsi" w:hAnsiTheme="minorHAnsi"/>
          <w:sz w:val="28"/>
          <w:szCs w:val="28"/>
        </w:rPr>
        <w:t>Belagua</w:t>
      </w:r>
      <w:proofErr w:type="spellEnd"/>
      <w:r w:rsidRPr="00A6233E">
        <w:rPr>
          <w:rFonts w:asciiTheme="minorHAnsi" w:hAnsiTheme="minorHAnsi"/>
          <w:sz w:val="28"/>
          <w:szCs w:val="28"/>
        </w:rPr>
        <w:t xml:space="preserve">. Desde ahí ascendían hacia el collado de </w:t>
      </w:r>
      <w:proofErr w:type="spellStart"/>
      <w:r w:rsidRPr="00A6233E">
        <w:rPr>
          <w:rFonts w:asciiTheme="minorHAnsi" w:hAnsiTheme="minorHAnsi"/>
          <w:sz w:val="28"/>
          <w:szCs w:val="28"/>
        </w:rPr>
        <w:t>Arrakogoiti</w:t>
      </w:r>
      <w:proofErr w:type="spellEnd"/>
      <w:r w:rsidRPr="00A6233E">
        <w:rPr>
          <w:rFonts w:asciiTheme="minorHAnsi" w:hAnsiTheme="minorHAnsi"/>
          <w:sz w:val="28"/>
          <w:szCs w:val="28"/>
        </w:rPr>
        <w:t xml:space="preserve"> y luego cruzaban la vertiente pirenaica por las paredes de la garganta de </w:t>
      </w:r>
      <w:proofErr w:type="spellStart"/>
      <w:r w:rsidRPr="00A6233E">
        <w:rPr>
          <w:rFonts w:asciiTheme="minorHAnsi" w:hAnsiTheme="minorHAnsi"/>
          <w:sz w:val="28"/>
          <w:szCs w:val="28"/>
        </w:rPr>
        <w:t>Kakueta</w:t>
      </w:r>
      <w:proofErr w:type="spellEnd"/>
      <w:r w:rsidRPr="00A6233E">
        <w:rPr>
          <w:rFonts w:asciiTheme="minorHAnsi" w:hAnsiTheme="minorHAnsi"/>
          <w:sz w:val="28"/>
          <w:szCs w:val="28"/>
        </w:rPr>
        <w:t xml:space="preserve"> hasta la villa de Santa Engracia, donde las </w:t>
      </w:r>
      <w:r w:rsidRPr="00A6233E">
        <w:rPr>
          <w:rFonts w:asciiTheme="minorHAnsi" w:hAnsiTheme="minorHAnsi"/>
          <w:i/>
          <w:iCs/>
          <w:sz w:val="28"/>
          <w:szCs w:val="28"/>
        </w:rPr>
        <w:t>golondrinas</w:t>
      </w:r>
      <w:r w:rsidRPr="00A6233E">
        <w:rPr>
          <w:rFonts w:asciiTheme="minorHAnsi" w:hAnsiTheme="minorHAnsi"/>
          <w:sz w:val="28"/>
          <w:szCs w:val="28"/>
        </w:rPr>
        <w:t xml:space="preserve"> eran recogidas por un guía para ir hasta </w:t>
      </w:r>
      <w:proofErr w:type="spellStart"/>
      <w:r w:rsidRPr="00A6233E">
        <w:rPr>
          <w:rFonts w:asciiTheme="minorHAnsi" w:hAnsiTheme="minorHAnsi"/>
          <w:sz w:val="28"/>
          <w:szCs w:val="28"/>
        </w:rPr>
        <w:t>Mauleón</w:t>
      </w:r>
      <w:proofErr w:type="spellEnd"/>
      <w:r w:rsidRPr="00A6233E">
        <w:rPr>
          <w:rFonts w:asciiTheme="minorHAnsi" w:hAnsiTheme="minorHAnsi"/>
          <w:sz w:val="28"/>
          <w:szCs w:val="28"/>
        </w:rPr>
        <w:t>.</w:t>
      </w:r>
    </w:p>
    <w:p w:rsidR="00A6233E" w:rsidRPr="002313C0" w:rsidRDefault="00A6233E">
      <w:pPr>
        <w:rPr>
          <w:rFonts w:cs="Tahoma"/>
          <w:sz w:val="28"/>
          <w:szCs w:val="28"/>
        </w:rPr>
      </w:pPr>
      <w:r w:rsidRPr="002313C0">
        <w:rPr>
          <w:sz w:val="28"/>
          <w:szCs w:val="28"/>
        </w:rPr>
        <w:t xml:space="preserve">El recorrido que vamos a realizar comienza en </w:t>
      </w:r>
      <w:proofErr w:type="spellStart"/>
      <w:r w:rsidRPr="002313C0">
        <w:rPr>
          <w:sz w:val="28"/>
          <w:szCs w:val="28"/>
        </w:rPr>
        <w:t>Yeguaceros</w:t>
      </w:r>
      <w:proofErr w:type="spellEnd"/>
      <w:r w:rsidRPr="002313C0">
        <w:rPr>
          <w:sz w:val="28"/>
          <w:szCs w:val="28"/>
        </w:rPr>
        <w:t xml:space="preserve"> (detrás del cuartel militar en el puerto de </w:t>
      </w:r>
      <w:proofErr w:type="spellStart"/>
      <w:r w:rsidRPr="002313C0">
        <w:rPr>
          <w:sz w:val="28"/>
          <w:szCs w:val="28"/>
        </w:rPr>
        <w:t>Belagoa</w:t>
      </w:r>
      <w:proofErr w:type="spellEnd"/>
      <w:r w:rsidRPr="002313C0">
        <w:rPr>
          <w:sz w:val="28"/>
          <w:szCs w:val="28"/>
        </w:rPr>
        <w:t xml:space="preserve">). Tomamos </w:t>
      </w:r>
      <w:r w:rsidRPr="002313C0">
        <w:rPr>
          <w:rFonts w:cs="Tahoma"/>
          <w:sz w:val="28"/>
          <w:szCs w:val="28"/>
        </w:rPr>
        <w:t xml:space="preserve">el sendero que de momento es bastante llano y enseguida nos topamos con una fuente que hoy tiene mucho </w:t>
      </w:r>
      <w:proofErr w:type="spellStart"/>
      <w:r w:rsidRPr="002313C0">
        <w:rPr>
          <w:rFonts w:cs="Tahoma"/>
          <w:sz w:val="28"/>
          <w:szCs w:val="28"/>
        </w:rPr>
        <w:t>agua.Tras</w:t>
      </w:r>
      <w:proofErr w:type="spellEnd"/>
      <w:r w:rsidRPr="002313C0">
        <w:rPr>
          <w:rFonts w:cs="Tahoma"/>
          <w:sz w:val="28"/>
          <w:szCs w:val="28"/>
        </w:rPr>
        <w:t xml:space="preserve"> 30 minutos de marcha llegamos al collado de </w:t>
      </w:r>
      <w:proofErr w:type="spellStart"/>
      <w:r w:rsidRPr="002313C0">
        <w:rPr>
          <w:rFonts w:cs="Tahoma"/>
          <w:sz w:val="28"/>
          <w:szCs w:val="28"/>
        </w:rPr>
        <w:t>Arrakogoiti</w:t>
      </w:r>
      <w:proofErr w:type="spellEnd"/>
      <w:r w:rsidRPr="002313C0">
        <w:rPr>
          <w:rFonts w:cs="Tahoma"/>
          <w:sz w:val="28"/>
          <w:szCs w:val="28"/>
        </w:rPr>
        <w:t xml:space="preserve"> donde tenemos la visión de las gargantas de </w:t>
      </w:r>
      <w:proofErr w:type="spellStart"/>
      <w:r w:rsidRPr="002313C0">
        <w:rPr>
          <w:rFonts w:cs="Tahoma"/>
          <w:sz w:val="28"/>
          <w:szCs w:val="28"/>
        </w:rPr>
        <w:t>Kakueta</w:t>
      </w:r>
      <w:proofErr w:type="spellEnd"/>
      <w:r w:rsidRPr="002313C0">
        <w:rPr>
          <w:rFonts w:cs="Tahoma"/>
          <w:sz w:val="28"/>
          <w:szCs w:val="28"/>
        </w:rPr>
        <w:t>.</w:t>
      </w:r>
    </w:p>
    <w:p w:rsidR="00A6233E" w:rsidRPr="002313C0" w:rsidRDefault="00A6233E">
      <w:pPr>
        <w:rPr>
          <w:rFonts w:cs="Tahoma"/>
          <w:sz w:val="28"/>
          <w:szCs w:val="28"/>
        </w:rPr>
      </w:pPr>
      <w:r w:rsidRPr="002313C0">
        <w:rPr>
          <w:rFonts w:cs="Tahoma"/>
          <w:sz w:val="28"/>
          <w:szCs w:val="28"/>
        </w:rPr>
        <w:t xml:space="preserve">En el collado giraremos a la derecha en camino ascendente hacia el </w:t>
      </w:r>
      <w:proofErr w:type="spellStart"/>
      <w:r w:rsidR="002313C0" w:rsidRPr="002313C0">
        <w:rPr>
          <w:rFonts w:cs="Tahoma"/>
          <w:sz w:val="28"/>
          <w:szCs w:val="28"/>
        </w:rPr>
        <w:t>port</w:t>
      </w:r>
      <w:proofErr w:type="spellEnd"/>
      <w:r w:rsidRPr="002313C0">
        <w:rPr>
          <w:rFonts w:cs="Tahoma"/>
          <w:sz w:val="28"/>
          <w:szCs w:val="28"/>
        </w:rPr>
        <w:t xml:space="preserve"> de</w:t>
      </w:r>
      <w:r w:rsidR="002313C0" w:rsidRPr="002313C0">
        <w:rPr>
          <w:rFonts w:cs="Tahoma"/>
          <w:sz w:val="28"/>
          <w:szCs w:val="28"/>
        </w:rPr>
        <w:t xml:space="preserve"> </w:t>
      </w:r>
      <w:proofErr w:type="spellStart"/>
      <w:r w:rsidR="002313C0" w:rsidRPr="002313C0">
        <w:rPr>
          <w:rFonts w:cs="Tahoma"/>
          <w:sz w:val="28"/>
          <w:szCs w:val="28"/>
        </w:rPr>
        <w:t>cortaplana</w:t>
      </w:r>
      <w:proofErr w:type="spellEnd"/>
      <w:r w:rsidR="002313C0" w:rsidRPr="002313C0">
        <w:rPr>
          <w:rFonts w:cs="Tahoma"/>
          <w:sz w:val="28"/>
          <w:szCs w:val="28"/>
        </w:rPr>
        <w:t xml:space="preserve"> desviándonos hacia la izquierda antes de llegar y bajando hacia la pista que se ve </w:t>
      </w:r>
      <w:proofErr w:type="spellStart"/>
      <w:r w:rsidR="002313C0" w:rsidRPr="002313C0">
        <w:rPr>
          <w:rFonts w:cs="Tahoma"/>
          <w:sz w:val="28"/>
          <w:szCs w:val="28"/>
        </w:rPr>
        <w:t>mas</w:t>
      </w:r>
      <w:proofErr w:type="spellEnd"/>
      <w:r w:rsidR="002313C0" w:rsidRPr="002313C0">
        <w:rPr>
          <w:rFonts w:cs="Tahoma"/>
          <w:sz w:val="28"/>
          <w:szCs w:val="28"/>
        </w:rPr>
        <w:t xml:space="preserve"> abajo por donde discurre el GR10 </w:t>
      </w:r>
      <w:r w:rsidR="00DB48AA">
        <w:rPr>
          <w:rFonts w:cs="Tahoma"/>
          <w:sz w:val="28"/>
          <w:szCs w:val="28"/>
        </w:rPr>
        <w:t xml:space="preserve">que </w:t>
      </w:r>
      <w:r w:rsidR="002313C0" w:rsidRPr="002313C0">
        <w:rPr>
          <w:rFonts w:cs="Tahoma"/>
          <w:sz w:val="28"/>
          <w:szCs w:val="28"/>
        </w:rPr>
        <w:t>baja hasta Sta. Grazi</w:t>
      </w:r>
      <w:r w:rsidRPr="002313C0">
        <w:rPr>
          <w:rFonts w:cs="Tahoma"/>
          <w:sz w:val="28"/>
          <w:szCs w:val="28"/>
        </w:rPr>
        <w:t xml:space="preserve"> </w:t>
      </w:r>
    </w:p>
    <w:p w:rsidR="00A6233E" w:rsidRDefault="00A6233E"/>
    <w:p w:rsidR="00DE3D1E" w:rsidRDefault="00C270CE">
      <w:r>
        <w:rPr>
          <w:noProof/>
          <w:lang w:eastAsia="es-ES"/>
        </w:rPr>
        <w:lastRenderedPageBreak/>
        <w:drawing>
          <wp:inline distT="0" distB="0" distL="0" distR="0" wp14:anchorId="4EB34CF1" wp14:editId="794C4451">
            <wp:extent cx="5400040" cy="4891075"/>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400040" cy="4891075"/>
                    </a:xfrm>
                    <a:prstGeom prst="rect">
                      <a:avLst/>
                    </a:prstGeom>
                  </pic:spPr>
                </pic:pic>
              </a:graphicData>
            </a:graphic>
          </wp:inline>
        </w:drawing>
      </w:r>
    </w:p>
    <w:sectPr w:rsidR="00DE3D1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70CE"/>
    <w:rsid w:val="00001420"/>
    <w:rsid w:val="00003D43"/>
    <w:rsid w:val="00004797"/>
    <w:rsid w:val="00013B32"/>
    <w:rsid w:val="00015802"/>
    <w:rsid w:val="00020696"/>
    <w:rsid w:val="00021197"/>
    <w:rsid w:val="000219A0"/>
    <w:rsid w:val="000304CF"/>
    <w:rsid w:val="00033927"/>
    <w:rsid w:val="00036CC8"/>
    <w:rsid w:val="000402B1"/>
    <w:rsid w:val="00046031"/>
    <w:rsid w:val="00050A0A"/>
    <w:rsid w:val="000540C3"/>
    <w:rsid w:val="00056EC2"/>
    <w:rsid w:val="00060B5C"/>
    <w:rsid w:val="00061530"/>
    <w:rsid w:val="00063314"/>
    <w:rsid w:val="00066953"/>
    <w:rsid w:val="00074569"/>
    <w:rsid w:val="00081677"/>
    <w:rsid w:val="000827AD"/>
    <w:rsid w:val="0008605A"/>
    <w:rsid w:val="00087F51"/>
    <w:rsid w:val="00094435"/>
    <w:rsid w:val="00096157"/>
    <w:rsid w:val="000B0783"/>
    <w:rsid w:val="000B6D22"/>
    <w:rsid w:val="000C39B1"/>
    <w:rsid w:val="000C57FD"/>
    <w:rsid w:val="000C6DB2"/>
    <w:rsid w:val="000D252F"/>
    <w:rsid w:val="000E096B"/>
    <w:rsid w:val="000E6B68"/>
    <w:rsid w:val="000F1CA9"/>
    <w:rsid w:val="0010192E"/>
    <w:rsid w:val="00103400"/>
    <w:rsid w:val="001051F2"/>
    <w:rsid w:val="001146B0"/>
    <w:rsid w:val="00122174"/>
    <w:rsid w:val="0012489A"/>
    <w:rsid w:val="00132623"/>
    <w:rsid w:val="001347FC"/>
    <w:rsid w:val="00140F84"/>
    <w:rsid w:val="0014337B"/>
    <w:rsid w:val="001452AB"/>
    <w:rsid w:val="001509A0"/>
    <w:rsid w:val="001547C4"/>
    <w:rsid w:val="0016026D"/>
    <w:rsid w:val="00167EE6"/>
    <w:rsid w:val="001709F4"/>
    <w:rsid w:val="001731F4"/>
    <w:rsid w:val="00180791"/>
    <w:rsid w:val="00180B7C"/>
    <w:rsid w:val="0018232D"/>
    <w:rsid w:val="001873A6"/>
    <w:rsid w:val="00187D26"/>
    <w:rsid w:val="00191CAF"/>
    <w:rsid w:val="00195F09"/>
    <w:rsid w:val="001A15CB"/>
    <w:rsid w:val="001A605D"/>
    <w:rsid w:val="001A784C"/>
    <w:rsid w:val="001B6E1B"/>
    <w:rsid w:val="001C59A9"/>
    <w:rsid w:val="001D1204"/>
    <w:rsid w:val="001D2A3E"/>
    <w:rsid w:val="001E25F1"/>
    <w:rsid w:val="001F1FE8"/>
    <w:rsid w:val="00200306"/>
    <w:rsid w:val="00207458"/>
    <w:rsid w:val="00216443"/>
    <w:rsid w:val="00222914"/>
    <w:rsid w:val="00225674"/>
    <w:rsid w:val="00227630"/>
    <w:rsid w:val="002313C0"/>
    <w:rsid w:val="00232658"/>
    <w:rsid w:val="00236B05"/>
    <w:rsid w:val="002373AB"/>
    <w:rsid w:val="00250C20"/>
    <w:rsid w:val="00264097"/>
    <w:rsid w:val="002660C4"/>
    <w:rsid w:val="00270AEC"/>
    <w:rsid w:val="00275BD2"/>
    <w:rsid w:val="00284320"/>
    <w:rsid w:val="002952A4"/>
    <w:rsid w:val="00297BE4"/>
    <w:rsid w:val="002B3B87"/>
    <w:rsid w:val="002B4F9C"/>
    <w:rsid w:val="002B7FCD"/>
    <w:rsid w:val="002C0FF6"/>
    <w:rsid w:val="002C1866"/>
    <w:rsid w:val="002C245A"/>
    <w:rsid w:val="002D39A9"/>
    <w:rsid w:val="002D49E7"/>
    <w:rsid w:val="002D649F"/>
    <w:rsid w:val="002F021A"/>
    <w:rsid w:val="00310273"/>
    <w:rsid w:val="0031460F"/>
    <w:rsid w:val="0031603E"/>
    <w:rsid w:val="00317C7F"/>
    <w:rsid w:val="00322DA9"/>
    <w:rsid w:val="00336207"/>
    <w:rsid w:val="00351614"/>
    <w:rsid w:val="0036164E"/>
    <w:rsid w:val="00364F64"/>
    <w:rsid w:val="00380368"/>
    <w:rsid w:val="00380B84"/>
    <w:rsid w:val="003821F6"/>
    <w:rsid w:val="003860C9"/>
    <w:rsid w:val="003963C0"/>
    <w:rsid w:val="003A20CC"/>
    <w:rsid w:val="003A391B"/>
    <w:rsid w:val="003B7FB2"/>
    <w:rsid w:val="003C37BA"/>
    <w:rsid w:val="003C6575"/>
    <w:rsid w:val="003D3769"/>
    <w:rsid w:val="003D3C01"/>
    <w:rsid w:val="003D52A6"/>
    <w:rsid w:val="003E0C46"/>
    <w:rsid w:val="003E4E2A"/>
    <w:rsid w:val="003F2B9A"/>
    <w:rsid w:val="003F4ABB"/>
    <w:rsid w:val="00405316"/>
    <w:rsid w:val="00413407"/>
    <w:rsid w:val="00414F2A"/>
    <w:rsid w:val="00422516"/>
    <w:rsid w:val="00425E27"/>
    <w:rsid w:val="0042636C"/>
    <w:rsid w:val="0043238C"/>
    <w:rsid w:val="00432DE0"/>
    <w:rsid w:val="00436E3E"/>
    <w:rsid w:val="004445D9"/>
    <w:rsid w:val="00444685"/>
    <w:rsid w:val="00445B4B"/>
    <w:rsid w:val="00462FB7"/>
    <w:rsid w:val="00467984"/>
    <w:rsid w:val="00492EE5"/>
    <w:rsid w:val="00492FB7"/>
    <w:rsid w:val="00496ABF"/>
    <w:rsid w:val="00496BAE"/>
    <w:rsid w:val="00497CAF"/>
    <w:rsid w:val="004A2E11"/>
    <w:rsid w:val="004B0634"/>
    <w:rsid w:val="004B1AB0"/>
    <w:rsid w:val="004B365B"/>
    <w:rsid w:val="004C39C9"/>
    <w:rsid w:val="004D002B"/>
    <w:rsid w:val="004D4B00"/>
    <w:rsid w:val="004D7FC1"/>
    <w:rsid w:val="004E3617"/>
    <w:rsid w:val="004E5A1D"/>
    <w:rsid w:val="004F120A"/>
    <w:rsid w:val="00510A1F"/>
    <w:rsid w:val="00517CA7"/>
    <w:rsid w:val="00527331"/>
    <w:rsid w:val="005412EF"/>
    <w:rsid w:val="00545D3A"/>
    <w:rsid w:val="00564066"/>
    <w:rsid w:val="005702E2"/>
    <w:rsid w:val="00575661"/>
    <w:rsid w:val="00575F81"/>
    <w:rsid w:val="0058531F"/>
    <w:rsid w:val="00586291"/>
    <w:rsid w:val="00587549"/>
    <w:rsid w:val="0059203F"/>
    <w:rsid w:val="005A3CC1"/>
    <w:rsid w:val="005A4221"/>
    <w:rsid w:val="005A73AE"/>
    <w:rsid w:val="005B35B2"/>
    <w:rsid w:val="005B42AC"/>
    <w:rsid w:val="005C5852"/>
    <w:rsid w:val="005D28CC"/>
    <w:rsid w:val="005D5448"/>
    <w:rsid w:val="005E4E98"/>
    <w:rsid w:val="005F17DE"/>
    <w:rsid w:val="005F1B78"/>
    <w:rsid w:val="005F4064"/>
    <w:rsid w:val="00606393"/>
    <w:rsid w:val="00606D83"/>
    <w:rsid w:val="006119AF"/>
    <w:rsid w:val="00613AC7"/>
    <w:rsid w:val="00632297"/>
    <w:rsid w:val="00644613"/>
    <w:rsid w:val="00647F29"/>
    <w:rsid w:val="00654A28"/>
    <w:rsid w:val="00660024"/>
    <w:rsid w:val="006636E7"/>
    <w:rsid w:val="00671F28"/>
    <w:rsid w:val="00685915"/>
    <w:rsid w:val="0068681E"/>
    <w:rsid w:val="006959D9"/>
    <w:rsid w:val="006A2016"/>
    <w:rsid w:val="006A5417"/>
    <w:rsid w:val="006A604F"/>
    <w:rsid w:val="006B0BA2"/>
    <w:rsid w:val="006B2377"/>
    <w:rsid w:val="006C239F"/>
    <w:rsid w:val="006D0013"/>
    <w:rsid w:val="006D0127"/>
    <w:rsid w:val="006D54D1"/>
    <w:rsid w:val="006E1052"/>
    <w:rsid w:val="006E2B5D"/>
    <w:rsid w:val="006E55AF"/>
    <w:rsid w:val="006E55D5"/>
    <w:rsid w:val="0070179A"/>
    <w:rsid w:val="00713D18"/>
    <w:rsid w:val="007214D7"/>
    <w:rsid w:val="00722C6F"/>
    <w:rsid w:val="00724104"/>
    <w:rsid w:val="00725244"/>
    <w:rsid w:val="0072548A"/>
    <w:rsid w:val="00732B35"/>
    <w:rsid w:val="00740BDD"/>
    <w:rsid w:val="00744BA9"/>
    <w:rsid w:val="00751C82"/>
    <w:rsid w:val="00752197"/>
    <w:rsid w:val="00763986"/>
    <w:rsid w:val="007754BD"/>
    <w:rsid w:val="007901C0"/>
    <w:rsid w:val="00792979"/>
    <w:rsid w:val="0079358C"/>
    <w:rsid w:val="007A1C60"/>
    <w:rsid w:val="007B01B0"/>
    <w:rsid w:val="007B26B2"/>
    <w:rsid w:val="007B406F"/>
    <w:rsid w:val="007B75DA"/>
    <w:rsid w:val="007C2054"/>
    <w:rsid w:val="007C67CB"/>
    <w:rsid w:val="007C7E73"/>
    <w:rsid w:val="007D111C"/>
    <w:rsid w:val="007D37B1"/>
    <w:rsid w:val="007D5AF6"/>
    <w:rsid w:val="007E2763"/>
    <w:rsid w:val="007F06E0"/>
    <w:rsid w:val="007F59F6"/>
    <w:rsid w:val="008256B0"/>
    <w:rsid w:val="00826128"/>
    <w:rsid w:val="008261B1"/>
    <w:rsid w:val="00832EFE"/>
    <w:rsid w:val="00842570"/>
    <w:rsid w:val="008512E3"/>
    <w:rsid w:val="00853E23"/>
    <w:rsid w:val="008570B9"/>
    <w:rsid w:val="0086762D"/>
    <w:rsid w:val="008741F7"/>
    <w:rsid w:val="00886BB9"/>
    <w:rsid w:val="00886F73"/>
    <w:rsid w:val="008A6F6F"/>
    <w:rsid w:val="008A74C1"/>
    <w:rsid w:val="008B5474"/>
    <w:rsid w:val="008C4A7D"/>
    <w:rsid w:val="008D1D2A"/>
    <w:rsid w:val="008D7A8D"/>
    <w:rsid w:val="008F51FB"/>
    <w:rsid w:val="009017C0"/>
    <w:rsid w:val="00901BA8"/>
    <w:rsid w:val="0090222A"/>
    <w:rsid w:val="009022B6"/>
    <w:rsid w:val="00910B87"/>
    <w:rsid w:val="00912E88"/>
    <w:rsid w:val="009211D6"/>
    <w:rsid w:val="00923E4A"/>
    <w:rsid w:val="0092592A"/>
    <w:rsid w:val="00926531"/>
    <w:rsid w:val="00927482"/>
    <w:rsid w:val="009400DE"/>
    <w:rsid w:val="00941B84"/>
    <w:rsid w:val="00942E38"/>
    <w:rsid w:val="0094732B"/>
    <w:rsid w:val="00951DAC"/>
    <w:rsid w:val="009614B5"/>
    <w:rsid w:val="00966355"/>
    <w:rsid w:val="00966629"/>
    <w:rsid w:val="00967F2D"/>
    <w:rsid w:val="00970940"/>
    <w:rsid w:val="00981CF8"/>
    <w:rsid w:val="0098358C"/>
    <w:rsid w:val="009860DA"/>
    <w:rsid w:val="00991C1B"/>
    <w:rsid w:val="0099320C"/>
    <w:rsid w:val="009A2BD1"/>
    <w:rsid w:val="009B734F"/>
    <w:rsid w:val="009B7B1D"/>
    <w:rsid w:val="009B7F8A"/>
    <w:rsid w:val="009C0F94"/>
    <w:rsid w:val="009C736F"/>
    <w:rsid w:val="009E67C3"/>
    <w:rsid w:val="009F0078"/>
    <w:rsid w:val="009F06CB"/>
    <w:rsid w:val="00A07428"/>
    <w:rsid w:val="00A128B1"/>
    <w:rsid w:val="00A129F4"/>
    <w:rsid w:val="00A13D81"/>
    <w:rsid w:val="00A23DD1"/>
    <w:rsid w:val="00A23E57"/>
    <w:rsid w:val="00A25169"/>
    <w:rsid w:val="00A32F0B"/>
    <w:rsid w:val="00A40E63"/>
    <w:rsid w:val="00A6233E"/>
    <w:rsid w:val="00A62A66"/>
    <w:rsid w:val="00A70128"/>
    <w:rsid w:val="00A73D94"/>
    <w:rsid w:val="00A73F5C"/>
    <w:rsid w:val="00A80C98"/>
    <w:rsid w:val="00A958C1"/>
    <w:rsid w:val="00AA3E97"/>
    <w:rsid w:val="00AB0C2D"/>
    <w:rsid w:val="00AB4017"/>
    <w:rsid w:val="00AB7778"/>
    <w:rsid w:val="00AC0059"/>
    <w:rsid w:val="00AC2651"/>
    <w:rsid w:val="00AD092D"/>
    <w:rsid w:val="00AD2C86"/>
    <w:rsid w:val="00AF0732"/>
    <w:rsid w:val="00AF3FBA"/>
    <w:rsid w:val="00AF4421"/>
    <w:rsid w:val="00B00B40"/>
    <w:rsid w:val="00B01A9C"/>
    <w:rsid w:val="00B02C6A"/>
    <w:rsid w:val="00B05DB5"/>
    <w:rsid w:val="00B10DCF"/>
    <w:rsid w:val="00B3015A"/>
    <w:rsid w:val="00B322B9"/>
    <w:rsid w:val="00B33FEE"/>
    <w:rsid w:val="00B47AEE"/>
    <w:rsid w:val="00B5293F"/>
    <w:rsid w:val="00B811D3"/>
    <w:rsid w:val="00B8747A"/>
    <w:rsid w:val="00B91661"/>
    <w:rsid w:val="00BA0492"/>
    <w:rsid w:val="00BB1EC8"/>
    <w:rsid w:val="00BB563B"/>
    <w:rsid w:val="00BC5DEA"/>
    <w:rsid w:val="00BD4817"/>
    <w:rsid w:val="00BD6101"/>
    <w:rsid w:val="00BE00BD"/>
    <w:rsid w:val="00BE5C8E"/>
    <w:rsid w:val="00BE7108"/>
    <w:rsid w:val="00BF3651"/>
    <w:rsid w:val="00BF56C4"/>
    <w:rsid w:val="00C116DD"/>
    <w:rsid w:val="00C1385B"/>
    <w:rsid w:val="00C1393E"/>
    <w:rsid w:val="00C15BD8"/>
    <w:rsid w:val="00C2088A"/>
    <w:rsid w:val="00C21AF2"/>
    <w:rsid w:val="00C270CE"/>
    <w:rsid w:val="00C35CE2"/>
    <w:rsid w:val="00C363FA"/>
    <w:rsid w:val="00C467C2"/>
    <w:rsid w:val="00C61D84"/>
    <w:rsid w:val="00C73159"/>
    <w:rsid w:val="00C73B0D"/>
    <w:rsid w:val="00C769D9"/>
    <w:rsid w:val="00C9094B"/>
    <w:rsid w:val="00C90D40"/>
    <w:rsid w:val="00C91860"/>
    <w:rsid w:val="00C92C5C"/>
    <w:rsid w:val="00CA0BBC"/>
    <w:rsid w:val="00CA6B55"/>
    <w:rsid w:val="00CB13B7"/>
    <w:rsid w:val="00CB1D0F"/>
    <w:rsid w:val="00CC377E"/>
    <w:rsid w:val="00CD1541"/>
    <w:rsid w:val="00CD2516"/>
    <w:rsid w:val="00CD3BEA"/>
    <w:rsid w:val="00CD6438"/>
    <w:rsid w:val="00CF4883"/>
    <w:rsid w:val="00D03E59"/>
    <w:rsid w:val="00D131C7"/>
    <w:rsid w:val="00D13EE8"/>
    <w:rsid w:val="00D141D0"/>
    <w:rsid w:val="00D34750"/>
    <w:rsid w:val="00D3509C"/>
    <w:rsid w:val="00D3654E"/>
    <w:rsid w:val="00D46398"/>
    <w:rsid w:val="00D5504D"/>
    <w:rsid w:val="00D557AD"/>
    <w:rsid w:val="00D64E37"/>
    <w:rsid w:val="00D71FE0"/>
    <w:rsid w:val="00D82BCC"/>
    <w:rsid w:val="00D92795"/>
    <w:rsid w:val="00D96B5F"/>
    <w:rsid w:val="00D97A75"/>
    <w:rsid w:val="00DA73E4"/>
    <w:rsid w:val="00DB328D"/>
    <w:rsid w:val="00DB48AA"/>
    <w:rsid w:val="00DB6736"/>
    <w:rsid w:val="00DE3D1E"/>
    <w:rsid w:val="00DE79EF"/>
    <w:rsid w:val="00DF04B9"/>
    <w:rsid w:val="00DF36F5"/>
    <w:rsid w:val="00E116F0"/>
    <w:rsid w:val="00E22128"/>
    <w:rsid w:val="00E41E90"/>
    <w:rsid w:val="00E43EFB"/>
    <w:rsid w:val="00E44B34"/>
    <w:rsid w:val="00E45A55"/>
    <w:rsid w:val="00E46F0B"/>
    <w:rsid w:val="00E54616"/>
    <w:rsid w:val="00E60861"/>
    <w:rsid w:val="00E61727"/>
    <w:rsid w:val="00E712BC"/>
    <w:rsid w:val="00E71C00"/>
    <w:rsid w:val="00E732A0"/>
    <w:rsid w:val="00E736EF"/>
    <w:rsid w:val="00E84536"/>
    <w:rsid w:val="00E87EDE"/>
    <w:rsid w:val="00E946CC"/>
    <w:rsid w:val="00E949FF"/>
    <w:rsid w:val="00ED124F"/>
    <w:rsid w:val="00EE21F3"/>
    <w:rsid w:val="00EE285E"/>
    <w:rsid w:val="00F00C96"/>
    <w:rsid w:val="00F2137B"/>
    <w:rsid w:val="00F25CC8"/>
    <w:rsid w:val="00F270C0"/>
    <w:rsid w:val="00F34C62"/>
    <w:rsid w:val="00F570A6"/>
    <w:rsid w:val="00F626D3"/>
    <w:rsid w:val="00F65958"/>
    <w:rsid w:val="00F67848"/>
    <w:rsid w:val="00F718C4"/>
    <w:rsid w:val="00F72BF5"/>
    <w:rsid w:val="00F803CE"/>
    <w:rsid w:val="00F80473"/>
    <w:rsid w:val="00F84751"/>
    <w:rsid w:val="00F86C1E"/>
    <w:rsid w:val="00F9496B"/>
    <w:rsid w:val="00FA11B1"/>
    <w:rsid w:val="00FB105D"/>
    <w:rsid w:val="00FB623A"/>
    <w:rsid w:val="00FB7ED1"/>
    <w:rsid w:val="00FC2B48"/>
    <w:rsid w:val="00FC3B1D"/>
    <w:rsid w:val="00FC49C6"/>
    <w:rsid w:val="00FE7790"/>
    <w:rsid w:val="00FF763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70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70CE"/>
    <w:rPr>
      <w:rFonts w:ascii="Tahoma" w:hAnsi="Tahoma" w:cs="Tahoma"/>
      <w:sz w:val="16"/>
      <w:szCs w:val="16"/>
    </w:rPr>
  </w:style>
  <w:style w:type="paragraph" w:styleId="NormalWeb">
    <w:name w:val="Normal (Web)"/>
    <w:basedOn w:val="Normal"/>
    <w:uiPriority w:val="99"/>
    <w:semiHidden/>
    <w:unhideWhenUsed/>
    <w:rsid w:val="00A6233E"/>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70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70CE"/>
    <w:rPr>
      <w:rFonts w:ascii="Tahoma" w:hAnsi="Tahoma" w:cs="Tahoma"/>
      <w:sz w:val="16"/>
      <w:szCs w:val="16"/>
    </w:rPr>
  </w:style>
  <w:style w:type="paragraph" w:styleId="NormalWeb">
    <w:name w:val="Normal (Web)"/>
    <w:basedOn w:val="Normal"/>
    <w:uiPriority w:val="99"/>
    <w:semiHidden/>
    <w:unhideWhenUsed/>
    <w:rsid w:val="00A6233E"/>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9401748">
      <w:bodyDiv w:val="1"/>
      <w:marLeft w:val="0"/>
      <w:marRight w:val="0"/>
      <w:marTop w:val="0"/>
      <w:marBottom w:val="0"/>
      <w:divBdr>
        <w:top w:val="none" w:sz="0" w:space="0" w:color="auto"/>
        <w:left w:val="none" w:sz="0" w:space="0" w:color="auto"/>
        <w:bottom w:val="none" w:sz="0" w:space="0" w:color="auto"/>
        <w:right w:val="none" w:sz="0" w:space="0" w:color="auto"/>
      </w:divBdr>
      <w:divsChild>
        <w:div w:id="632104502">
          <w:marLeft w:val="0"/>
          <w:marRight w:val="0"/>
          <w:marTop w:val="0"/>
          <w:marBottom w:val="0"/>
          <w:divBdr>
            <w:top w:val="none" w:sz="0" w:space="0" w:color="auto"/>
            <w:left w:val="none" w:sz="0" w:space="0" w:color="auto"/>
            <w:bottom w:val="none" w:sz="0" w:space="0" w:color="auto"/>
            <w:right w:val="none" w:sz="0" w:space="0" w:color="auto"/>
          </w:divBdr>
          <w:divsChild>
            <w:div w:id="1669677525">
              <w:marLeft w:val="0"/>
              <w:marRight w:val="0"/>
              <w:marTop w:val="0"/>
              <w:marBottom w:val="0"/>
              <w:divBdr>
                <w:top w:val="none" w:sz="0" w:space="0" w:color="auto"/>
                <w:left w:val="none" w:sz="0" w:space="0" w:color="auto"/>
                <w:bottom w:val="none" w:sz="0" w:space="0" w:color="auto"/>
                <w:right w:val="none" w:sz="0" w:space="0" w:color="auto"/>
              </w:divBdr>
              <w:divsChild>
                <w:div w:id="753017407">
                  <w:marLeft w:val="0"/>
                  <w:marRight w:val="0"/>
                  <w:marTop w:val="0"/>
                  <w:marBottom w:val="0"/>
                  <w:divBdr>
                    <w:top w:val="none" w:sz="0" w:space="0" w:color="auto"/>
                    <w:left w:val="none" w:sz="0" w:space="0" w:color="auto"/>
                    <w:bottom w:val="none" w:sz="0" w:space="0" w:color="auto"/>
                    <w:right w:val="none" w:sz="0" w:space="0" w:color="auto"/>
                  </w:divBdr>
                  <w:divsChild>
                    <w:div w:id="1216240694">
                      <w:marLeft w:val="0"/>
                      <w:marRight w:val="0"/>
                      <w:marTop w:val="0"/>
                      <w:marBottom w:val="0"/>
                      <w:divBdr>
                        <w:top w:val="none" w:sz="0" w:space="0" w:color="auto"/>
                        <w:left w:val="none" w:sz="0" w:space="0" w:color="auto"/>
                        <w:bottom w:val="none" w:sz="0" w:space="0" w:color="auto"/>
                        <w:right w:val="none" w:sz="0" w:space="0" w:color="auto"/>
                      </w:divBdr>
                      <w:divsChild>
                        <w:div w:id="441844431">
                          <w:marLeft w:val="0"/>
                          <w:marRight w:val="0"/>
                          <w:marTop w:val="0"/>
                          <w:marBottom w:val="0"/>
                          <w:divBdr>
                            <w:top w:val="none" w:sz="0" w:space="0" w:color="auto"/>
                            <w:left w:val="none" w:sz="0" w:space="0" w:color="auto"/>
                            <w:bottom w:val="none" w:sz="0" w:space="0" w:color="auto"/>
                            <w:right w:val="none" w:sz="0" w:space="0" w:color="auto"/>
                          </w:divBdr>
                          <w:divsChild>
                            <w:div w:id="1300455625">
                              <w:marLeft w:val="0"/>
                              <w:marRight w:val="0"/>
                              <w:marTop w:val="0"/>
                              <w:marBottom w:val="0"/>
                              <w:divBdr>
                                <w:top w:val="none" w:sz="0" w:space="0" w:color="auto"/>
                                <w:left w:val="none" w:sz="0" w:space="0" w:color="auto"/>
                                <w:bottom w:val="none" w:sz="0" w:space="0" w:color="auto"/>
                                <w:right w:val="none" w:sz="0" w:space="0" w:color="auto"/>
                              </w:divBdr>
                              <w:divsChild>
                                <w:div w:id="164693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2</Pages>
  <Words>272</Words>
  <Characters>1499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Javier</dc:creator>
  <cp:lastModifiedBy>Javier</cp:lastModifiedBy>
  <cp:revision>6</cp:revision>
  <dcterms:created xsi:type="dcterms:W3CDTF">2018-03-22T16:31:00Z</dcterms:created>
  <dcterms:modified xsi:type="dcterms:W3CDTF">2018-04-09T15:56:00Z</dcterms:modified>
</cp:coreProperties>
</file>